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27F" w:rsidRDefault="0009327F" w:rsidP="0009327F">
      <w:pPr>
        <w:pStyle w:val="NormalWeb"/>
        <w:jc w:val="center"/>
      </w:pPr>
      <w:r>
        <w:rPr>
          <w:color w:val="663300"/>
        </w:rPr>
        <w:t>PAPA FRANCISCO</w:t>
      </w:r>
    </w:p>
    <w:p w:rsidR="0009327F" w:rsidRDefault="0009327F" w:rsidP="0009327F">
      <w:pPr>
        <w:pStyle w:val="NormalWeb"/>
        <w:jc w:val="center"/>
      </w:pPr>
      <w:r>
        <w:rPr>
          <w:i/>
          <w:iCs/>
          <w:color w:val="663300"/>
        </w:rPr>
        <w:br/>
        <w:t>Miércoles 19 de febrero de 2014</w:t>
      </w:r>
    </w:p>
    <w:p w:rsidR="0009327F" w:rsidRDefault="0009327F" w:rsidP="0009327F">
      <w:pPr>
        <w:pStyle w:val="NormalWeb"/>
        <w:rPr>
          <w:color w:val="000000" w:themeColor="text1"/>
        </w:rPr>
      </w:pPr>
    </w:p>
    <w:p w:rsidR="0009327F" w:rsidRPr="0009327F" w:rsidRDefault="0009327F" w:rsidP="0009327F">
      <w:pPr>
        <w:pStyle w:val="NormalWeb"/>
        <w:rPr>
          <w:color w:val="000000" w:themeColor="text1"/>
        </w:rPr>
      </w:pPr>
      <w:r w:rsidRPr="0009327F">
        <w:rPr>
          <w:color w:val="000000" w:themeColor="text1"/>
        </w:rPr>
        <w:t xml:space="preserve">Queridos hermanos y hermanas ¡Buenos días! </w:t>
      </w:r>
    </w:p>
    <w:p w:rsidR="0009327F" w:rsidRPr="0009327F" w:rsidRDefault="0009327F" w:rsidP="0009327F">
      <w:pPr>
        <w:pStyle w:val="NormalWeb"/>
        <w:jc w:val="both"/>
        <w:rPr>
          <w:color w:val="000000" w:themeColor="text1"/>
        </w:rPr>
      </w:pPr>
      <w:r w:rsidRPr="0009327F">
        <w:rPr>
          <w:color w:val="000000" w:themeColor="text1"/>
        </w:rPr>
        <w:t xml:space="preserve">A través de la iniciación cristiana, el Bautismo, la Confirmación y la Eucaristía, el hombre recibe la vida nueva en Cristo. Ahora, todos lo sabemos, llevamos esta vida en “vasos de barro” (2 </w:t>
      </w:r>
      <w:proofErr w:type="spellStart"/>
      <w:r w:rsidRPr="0009327F">
        <w:rPr>
          <w:color w:val="000000" w:themeColor="text1"/>
        </w:rPr>
        <w:t>Cor</w:t>
      </w:r>
      <w:proofErr w:type="spellEnd"/>
      <w:r w:rsidRPr="0009327F">
        <w:rPr>
          <w:color w:val="000000" w:themeColor="text1"/>
        </w:rPr>
        <w:t xml:space="preserve"> 4,7),</w:t>
      </w:r>
      <w:r>
        <w:rPr>
          <w:color w:val="000000" w:themeColor="text1"/>
        </w:rPr>
        <w:t xml:space="preserve"> </w:t>
      </w:r>
      <w:r w:rsidRPr="0009327F">
        <w:rPr>
          <w:color w:val="000000" w:themeColor="text1"/>
        </w:rPr>
        <w:t>estamos todavía sometidos a la tentación, al sufrimiento, a la muerte y, a causa del pecado, podemos incluso perder la vida nueva. Por esto el Señor Jesús ha querido que la Iglesia continúe su obra de salvación también a través de sus propios miembros, en especial con el Sacramento de la Reconciliación y el de la Unción de los enfermos, que pueden unirse bajo el nombre de “Sacramentos de curación”. El Sacramento de la Reconciliación es un sacramento de curación, cuando yo voy a confesarme es para curarme, curarme el corazón, el alma, de algo que he hecho que no está bien. La imagen bíblica que lo expresa mejor, en su profundo vínculo, es el episodio del perdón y de la curación del paralítico, donde el Señor Jesús se revela al mismo tiempo médico de las almas y de los cuerpos (</w:t>
      </w:r>
      <w:proofErr w:type="spellStart"/>
      <w:r w:rsidRPr="0009327F">
        <w:rPr>
          <w:color w:val="000000" w:themeColor="text1"/>
        </w:rPr>
        <w:t>cfr</w:t>
      </w:r>
      <w:proofErr w:type="spellEnd"/>
      <w:r w:rsidRPr="0009327F">
        <w:rPr>
          <w:color w:val="000000" w:themeColor="text1"/>
        </w:rPr>
        <w:t xml:space="preserve"> Mc 2,1-12 // Mt 9,1-8; </w:t>
      </w:r>
      <w:proofErr w:type="spellStart"/>
      <w:r w:rsidRPr="0009327F">
        <w:rPr>
          <w:color w:val="000000" w:themeColor="text1"/>
        </w:rPr>
        <w:t>Lc</w:t>
      </w:r>
      <w:proofErr w:type="spellEnd"/>
      <w:r w:rsidRPr="0009327F">
        <w:rPr>
          <w:color w:val="000000" w:themeColor="text1"/>
        </w:rPr>
        <w:t xml:space="preserve"> 5,17-26). </w:t>
      </w:r>
    </w:p>
    <w:p w:rsidR="0009327F" w:rsidRPr="0009327F" w:rsidRDefault="0009327F" w:rsidP="0009327F">
      <w:pPr>
        <w:pStyle w:val="NormalWeb"/>
        <w:jc w:val="both"/>
        <w:rPr>
          <w:color w:val="000000" w:themeColor="text1"/>
        </w:rPr>
      </w:pPr>
      <w:r w:rsidRPr="0009327F">
        <w:rPr>
          <w:color w:val="000000" w:themeColor="text1"/>
        </w:rPr>
        <w:t>1. El Sacramento de la Penitencia y de la Reconciliación surge directamente del misterio pascual. De hecho, la misma noche de Pascua el Señor se apareció a los discípulos, encerrados en el cenáculo y, después de haberles dirigido el saludo: ‘¡Paz a vosotros!’, sopló sobre ellos y les dijo: “Recibid el Espíritu Santo. A los que perdonéis los pecados, les serán perdonados (</w:t>
      </w:r>
      <w:proofErr w:type="spellStart"/>
      <w:r w:rsidRPr="0009327F">
        <w:rPr>
          <w:color w:val="000000" w:themeColor="text1"/>
        </w:rPr>
        <w:t>Jn</w:t>
      </w:r>
      <w:proofErr w:type="spellEnd"/>
      <w:r w:rsidRPr="0009327F">
        <w:rPr>
          <w:color w:val="000000" w:themeColor="text1"/>
        </w:rPr>
        <w:t xml:space="preserve"> 20, 21-23). Esta cita desvela la dinámica tan profunda que se contiene dentro de este Sacramento. Antes que nada, el hecho de que el perdón de nuestros pecados no es algo que podamos darnos a nosotros mismos. Yo no puedo decir: yo me perdono los pecados. El perdón se pide, se pide a Otro. En la Confesión pedimos perdón a Jesús. El perdón no es fruto de nuestros esfuerzos, es un regalo. Es un don del Espíritu Santo, que nos llena con el baño de misericordia y de gracia que surge incesantemente del corazón abierto del Cristo crucifijo y resucitado. En segundo lugar, nos recuerda que solo si nos dejamos reconciliar en el Señor Jesús con el Padre y con los hermanos podamos estar verdaderamente en la paz. Y esto lo hemos sentido todos en el corazón cuando nos vamos a confesar, con un peso en el alma, un poco de tristeza y cuando recibimos el perdón de Jesús estamos en paz, con esa paz en el alma tan bella que solo Jesús nos puede dar. ¡Sólo Él! </w:t>
      </w:r>
    </w:p>
    <w:p w:rsidR="0009327F" w:rsidRPr="0009327F" w:rsidRDefault="0009327F" w:rsidP="0009327F">
      <w:pPr>
        <w:pStyle w:val="NormalWeb"/>
        <w:jc w:val="both"/>
        <w:rPr>
          <w:color w:val="000000" w:themeColor="text1"/>
        </w:rPr>
      </w:pPr>
      <w:r w:rsidRPr="0009327F">
        <w:rPr>
          <w:color w:val="000000" w:themeColor="text1"/>
        </w:rPr>
        <w:t xml:space="preserve">2. Al mismo tiempo, la celebración de este Sacramento pasa de una forma pública, porque al principio se hacía públicamente, pasó de la pública a la personal y reservada de la Confesión. Esto, sin embargo, no debe hacer perder la matriz eclesial, que constituye el contexto vital. De hecho, es la comunidad cristiana el lugar en el que se hace presente el Espíritu, el cual renueva los corazones en el amor de Dios y hace de todos los hermanos una cosa sola, en Cristo Jesús. He aquí la razón por la que no basta pedir perdón al Señor en la propia mente y en el propio corazón, pero es necesario confesar humildemente y con confianza los propios pecados al ministro de la Iglesia. En la celebración de este Sacramento, el sacerdote no representa solo a Dios, pero toda la comunidad, que se reconoce en la fragilidad de todos sus miembros, que escucha conmovida su arrepentimiento, que se reconcilia con él, que lo anima y lo acompaña en el camino de conversión y de maduración humana y cristiana. </w:t>
      </w:r>
    </w:p>
    <w:p w:rsidR="0009327F" w:rsidRPr="0009327F" w:rsidRDefault="0009327F" w:rsidP="0009327F">
      <w:pPr>
        <w:pStyle w:val="NormalWeb"/>
        <w:jc w:val="both"/>
        <w:rPr>
          <w:color w:val="000000" w:themeColor="text1"/>
        </w:rPr>
      </w:pPr>
      <w:r w:rsidRPr="0009327F">
        <w:rPr>
          <w:color w:val="000000" w:themeColor="text1"/>
        </w:rPr>
        <w:t>Uno puede decir: ‘Yo solo me confieso con Dios’. Bueno tú puedes decirlo, puedes decirle tus pecados, pero tus pecados son también contra los hermanos, contra la Iglesia. Por eso es necesario pedir perdón a los demás y a la Iglesia en la persona del sacerdote. ‘Pero Padre me da vergüenza</w:t>
      </w:r>
      <w:proofErr w:type="gramStart"/>
      <w:r w:rsidRPr="0009327F">
        <w:rPr>
          <w:color w:val="000000" w:themeColor="text1"/>
        </w:rPr>
        <w:t>!</w:t>
      </w:r>
      <w:proofErr w:type="gramEnd"/>
      <w:r w:rsidRPr="0009327F">
        <w:rPr>
          <w:color w:val="000000" w:themeColor="text1"/>
        </w:rPr>
        <w:t xml:space="preserve">’ Pues la vergüenza es buena, es saludable tener un poco de vergüenza. Avergonzarse es saludable. Cuando una persona no tiene vergüenza en mi país se dice que es un sinvergüenza. La vergüenza hace bien porque nos hace más humildes. Y el sacerdote recibe con amor y con ternura esta confesión y en nombre de Dios perdona. También desde el punto de vista humano, para desahogarse es bueno hablar con el hermano y decir al sacerdote las cosas pesadas de mi corazón, uno siente que se desahoga ante Dios, con la Iglesia, con el hermano. No tengáis miedo de la Confesión. Uno, cuando está en la cola para confesarse, siente todas estas cosas incluso la vergüenza. Pero cuando termina la confesión sale libre, bello, grande, perdonado, blanco, feliz. ¡Esta es la belleza de la confesión! Yo quisiera preguntaros, pero no me contestéis en voz alta, contestaos cada uno en vuestro corazón: ¿Cuándo fue la última vez que te confesaste? Que cada uno piense… ¿Dos días, dos semanas, dos años, veinte años, cuarenta años? Que cada uno haga su cuenta. Que cada uno se pregunte: ¿Cuándo fue la última vez que me confesaste? Y si ha pasado mucho tiempo, no pierdas otro día, ve hacia delante que el sacerdote será bueno, y Jesús es más bueno que el sacerdote y Él te recibe con mucho amor ¡sé valiente y ve a confesarte! </w:t>
      </w:r>
    </w:p>
    <w:p w:rsidR="0009327F" w:rsidRPr="0009327F" w:rsidRDefault="0009327F" w:rsidP="0009327F">
      <w:pPr>
        <w:pStyle w:val="NormalWeb"/>
        <w:jc w:val="both"/>
        <w:rPr>
          <w:color w:val="000000" w:themeColor="text1"/>
        </w:rPr>
      </w:pPr>
      <w:r w:rsidRPr="0009327F">
        <w:rPr>
          <w:color w:val="000000" w:themeColor="text1"/>
        </w:rPr>
        <w:t xml:space="preserve">3. Queridos amigos, celebrar el Sacramento de la Reconciliación significa ser envueltos por un abrazo cálido: es el abrazo de la infinita misericordia del Padre. Recordemos esa bella Parábola del hijo que se ha ido de su casa con el dinero de la herencia, ha malgastado todo ese dinero y cuando no tenía nada, decide volver a casa pero no como hijo sino como siervo, con mucha culpa y vergüenza en el corazón. La sorpresa es que cuando comenzó a hablar para pedirle perdón el Padre no le dejó hablar sino que lo abrazó, lo besó e hizo fiesta. Yo os digo: Cada vez que nos confesamos Dios nos abraza y hace fiesta. </w:t>
      </w:r>
    </w:p>
    <w:p w:rsidR="0009327F" w:rsidRPr="0009327F" w:rsidRDefault="0009327F" w:rsidP="0009327F">
      <w:pPr>
        <w:pStyle w:val="NormalWeb"/>
        <w:rPr>
          <w:color w:val="000000" w:themeColor="text1"/>
        </w:rPr>
      </w:pPr>
      <w:r w:rsidRPr="0009327F">
        <w:rPr>
          <w:color w:val="000000" w:themeColor="text1"/>
        </w:rPr>
        <w:t>Vayamos adelante en este camino, ¡qué Dios os bendiga!</w:t>
      </w:r>
    </w:p>
    <w:p w:rsidR="0009327F" w:rsidRDefault="0009327F" w:rsidP="0009327F">
      <w:pPr>
        <w:pStyle w:val="NormalWeb"/>
        <w:rPr>
          <w:color w:val="666666"/>
          <w:sz w:val="21"/>
          <w:szCs w:val="21"/>
        </w:rPr>
      </w:pPr>
    </w:p>
    <w:p w:rsidR="0009327F" w:rsidRDefault="0009327F" w:rsidP="0009327F">
      <w:pPr>
        <w:pStyle w:val="NormalWeb"/>
        <w:rPr>
          <w:color w:val="666666"/>
          <w:sz w:val="21"/>
          <w:szCs w:val="21"/>
        </w:rPr>
      </w:pPr>
      <w:r>
        <w:rPr>
          <w:color w:val="666666"/>
          <w:sz w:val="21"/>
          <w:szCs w:val="21"/>
        </w:rPr>
        <w:t xml:space="preserve"> </w:t>
      </w:r>
    </w:p>
    <w:p w:rsidR="00E05DD7" w:rsidRDefault="00E05DD7"/>
    <w:sectPr w:rsidR="00E05DD7" w:rsidSect="00E05D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hyphenationZone w:val="425"/>
  <w:characterSpacingControl w:val="doNotCompress"/>
  <w:compat/>
  <w:rsids>
    <w:rsidRoot w:val="0009327F"/>
    <w:rsid w:val="0009327F"/>
    <w:rsid w:val="00840216"/>
    <w:rsid w:val="00E05D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9327F"/>
    <w:pPr>
      <w:spacing w:before="120" w:after="360"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71584245">
      <w:bodyDiv w:val="1"/>
      <w:marLeft w:val="0"/>
      <w:marRight w:val="0"/>
      <w:marTop w:val="0"/>
      <w:marBottom w:val="0"/>
      <w:divBdr>
        <w:top w:val="none" w:sz="0" w:space="0" w:color="auto"/>
        <w:left w:val="none" w:sz="0" w:space="0" w:color="auto"/>
        <w:bottom w:val="none" w:sz="0" w:space="0" w:color="auto"/>
        <w:right w:val="none" w:sz="0" w:space="0" w:color="auto"/>
      </w:divBdr>
      <w:divsChild>
        <w:div w:id="1565137134">
          <w:marLeft w:val="0"/>
          <w:marRight w:val="0"/>
          <w:marTop w:val="0"/>
          <w:marBottom w:val="0"/>
          <w:divBdr>
            <w:top w:val="none" w:sz="0" w:space="0" w:color="auto"/>
            <w:left w:val="none" w:sz="0" w:space="0" w:color="auto"/>
            <w:bottom w:val="none" w:sz="0" w:space="0" w:color="auto"/>
            <w:right w:val="none" w:sz="0" w:space="0" w:color="auto"/>
          </w:divBdr>
          <w:divsChild>
            <w:div w:id="369572677">
              <w:marLeft w:val="0"/>
              <w:marRight w:val="0"/>
              <w:marTop w:val="0"/>
              <w:marBottom w:val="0"/>
              <w:divBdr>
                <w:top w:val="none" w:sz="0" w:space="0" w:color="auto"/>
                <w:left w:val="none" w:sz="0" w:space="0" w:color="auto"/>
                <w:bottom w:val="none" w:sz="0" w:space="0" w:color="auto"/>
                <w:right w:val="none" w:sz="0" w:space="0" w:color="auto"/>
              </w:divBdr>
              <w:divsChild>
                <w:div w:id="383648145">
                  <w:marLeft w:val="0"/>
                  <w:marRight w:val="0"/>
                  <w:marTop w:val="0"/>
                  <w:marBottom w:val="0"/>
                  <w:divBdr>
                    <w:top w:val="none" w:sz="0" w:space="0" w:color="auto"/>
                    <w:left w:val="none" w:sz="0" w:space="0" w:color="auto"/>
                    <w:bottom w:val="none" w:sz="0" w:space="0" w:color="auto"/>
                    <w:right w:val="none" w:sz="0" w:space="0" w:color="auto"/>
                  </w:divBdr>
                  <w:divsChild>
                    <w:div w:id="56950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334837">
      <w:bodyDiv w:val="1"/>
      <w:marLeft w:val="0"/>
      <w:marRight w:val="0"/>
      <w:marTop w:val="0"/>
      <w:marBottom w:val="0"/>
      <w:divBdr>
        <w:top w:val="none" w:sz="0" w:space="0" w:color="auto"/>
        <w:left w:val="none" w:sz="0" w:space="0" w:color="auto"/>
        <w:bottom w:val="none" w:sz="0" w:space="0" w:color="auto"/>
        <w:right w:val="none" w:sz="0" w:space="0" w:color="auto"/>
      </w:divBdr>
      <w:divsChild>
        <w:div w:id="626589874">
          <w:marLeft w:val="0"/>
          <w:marRight w:val="0"/>
          <w:marTop w:val="0"/>
          <w:marBottom w:val="0"/>
          <w:divBdr>
            <w:top w:val="none" w:sz="0" w:space="0" w:color="auto"/>
            <w:left w:val="none" w:sz="0" w:space="0" w:color="auto"/>
            <w:bottom w:val="none" w:sz="0" w:space="0" w:color="auto"/>
            <w:right w:val="none" w:sz="0" w:space="0" w:color="auto"/>
          </w:divBdr>
          <w:divsChild>
            <w:div w:id="783228324">
              <w:marLeft w:val="0"/>
              <w:marRight w:val="0"/>
              <w:marTop w:val="0"/>
              <w:marBottom w:val="0"/>
              <w:divBdr>
                <w:top w:val="none" w:sz="0" w:space="0" w:color="auto"/>
                <w:left w:val="none" w:sz="0" w:space="0" w:color="auto"/>
                <w:bottom w:val="none" w:sz="0" w:space="0" w:color="auto"/>
                <w:right w:val="none" w:sz="0" w:space="0" w:color="auto"/>
              </w:divBdr>
              <w:divsChild>
                <w:div w:id="1856798256">
                  <w:marLeft w:val="0"/>
                  <w:marRight w:val="0"/>
                  <w:marTop w:val="0"/>
                  <w:marBottom w:val="0"/>
                  <w:divBdr>
                    <w:top w:val="none" w:sz="0" w:space="0" w:color="auto"/>
                    <w:left w:val="none" w:sz="0" w:space="0" w:color="auto"/>
                    <w:bottom w:val="none" w:sz="0" w:space="0" w:color="auto"/>
                    <w:right w:val="none" w:sz="0" w:space="0" w:color="auto"/>
                  </w:divBdr>
                  <w:divsChild>
                    <w:div w:id="46682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459826">
      <w:bodyDiv w:val="1"/>
      <w:marLeft w:val="0"/>
      <w:marRight w:val="0"/>
      <w:marTop w:val="0"/>
      <w:marBottom w:val="0"/>
      <w:divBdr>
        <w:top w:val="none" w:sz="0" w:space="0" w:color="auto"/>
        <w:left w:val="none" w:sz="0" w:space="0" w:color="auto"/>
        <w:bottom w:val="none" w:sz="0" w:space="0" w:color="auto"/>
        <w:right w:val="none" w:sz="0" w:space="0" w:color="auto"/>
      </w:divBdr>
      <w:divsChild>
        <w:div w:id="617489680">
          <w:marLeft w:val="0"/>
          <w:marRight w:val="0"/>
          <w:marTop w:val="0"/>
          <w:marBottom w:val="0"/>
          <w:divBdr>
            <w:top w:val="none" w:sz="0" w:space="0" w:color="auto"/>
            <w:left w:val="none" w:sz="0" w:space="0" w:color="auto"/>
            <w:bottom w:val="none" w:sz="0" w:space="0" w:color="auto"/>
            <w:right w:val="none" w:sz="0" w:space="0" w:color="auto"/>
          </w:divBdr>
          <w:divsChild>
            <w:div w:id="49228150">
              <w:marLeft w:val="0"/>
              <w:marRight w:val="0"/>
              <w:marTop w:val="0"/>
              <w:marBottom w:val="0"/>
              <w:divBdr>
                <w:top w:val="none" w:sz="0" w:space="0" w:color="auto"/>
                <w:left w:val="none" w:sz="0" w:space="0" w:color="auto"/>
                <w:bottom w:val="none" w:sz="0" w:space="0" w:color="auto"/>
                <w:right w:val="none" w:sz="0" w:space="0" w:color="auto"/>
              </w:divBdr>
              <w:divsChild>
                <w:div w:id="1526628141">
                  <w:marLeft w:val="0"/>
                  <w:marRight w:val="0"/>
                  <w:marTop w:val="0"/>
                  <w:marBottom w:val="0"/>
                  <w:divBdr>
                    <w:top w:val="none" w:sz="0" w:space="0" w:color="auto"/>
                    <w:left w:val="none" w:sz="0" w:space="0" w:color="auto"/>
                    <w:bottom w:val="none" w:sz="0" w:space="0" w:color="auto"/>
                    <w:right w:val="none" w:sz="0" w:space="0" w:color="auto"/>
                  </w:divBdr>
                  <w:divsChild>
                    <w:div w:id="39508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880</Words>
  <Characters>4842</Characters>
  <Application>Microsoft Office Word</Application>
  <DocSecurity>0</DocSecurity>
  <Lines>40</Lines>
  <Paragraphs>11</Paragraphs>
  <ScaleCrop>false</ScaleCrop>
  <Company>Kuehne + Nagel</Company>
  <LinksUpToDate>false</LinksUpToDate>
  <CharactersWithSpaces>5711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expedicioneskn.iveco</dc:creator>
  <cp:lastModifiedBy>expedicioneskn.iveco</cp:lastModifiedBy>
  <cp:revision>1</cp:revision>
  <dcterms:created xsi:type="dcterms:W3CDTF">2014-02-20T20:20:00Z</dcterms:created>
  <dcterms:modified xsi:type="dcterms:W3CDTF">2014-02-20T20:23:00Z</dcterms:modified>
</cp:coreProperties>
</file>