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7E" w:rsidRDefault="00477D7E" w:rsidP="00477D7E">
      <w:pPr>
        <w:pStyle w:val="Sinespaciado"/>
        <w:jc w:val="both"/>
        <w:rPr>
          <w:rFonts w:ascii="Tahoma" w:hAnsi="Tahoma" w:cs="Tahoma"/>
          <w:sz w:val="24"/>
          <w:szCs w:val="24"/>
        </w:rPr>
      </w:pPr>
    </w:p>
    <w:p w:rsidR="00477D7E" w:rsidRDefault="00477D7E" w:rsidP="00477D7E">
      <w:pPr>
        <w:pStyle w:val="Sinespaciado"/>
        <w:jc w:val="center"/>
        <w:rPr>
          <w:rFonts w:ascii="Tahoma" w:hAnsi="Tahoma" w:cs="Tahoma"/>
          <w:b/>
          <w:sz w:val="24"/>
          <w:szCs w:val="24"/>
        </w:rPr>
      </w:pPr>
      <w:r>
        <w:rPr>
          <w:rFonts w:ascii="Tahoma" w:hAnsi="Tahoma" w:cs="Tahoma"/>
          <w:b/>
          <w:sz w:val="24"/>
          <w:szCs w:val="24"/>
        </w:rPr>
        <w:t>PAPA FRANCISCO</w:t>
      </w:r>
    </w:p>
    <w:p w:rsidR="00477D7E" w:rsidRDefault="00477D7E" w:rsidP="00477D7E">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25 de enero de 2017</w:t>
      </w:r>
    </w:p>
    <w:p w:rsid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Queridos hermanos y hermanas, ¡buenos días!</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 xml:space="preserve">Entre las figuras de mujeres que el Antiguo Testamento nos presenta, destaca la de una gran heroína del pueblo: Judit. El libro bíblico que lleva su nombre narra la imponente campaña militar del rey Nabucodonosor, quien, reinando en Nínive, extiende las fronteras del imperio derrotando y esclavizando a todos los pueblos alrededor. El lector entiende que se encuentra delante de un grande, invencible enemigo que está sembrando muerte y destrucción y que llega hasta la Tierra Prometida, poniendo en peligro la vida de los hijos de Israel. El ejército de Nabucodonosor, de hecho, bajo la guía del general </w:t>
      </w:r>
      <w:proofErr w:type="spellStart"/>
      <w:r w:rsidRPr="00477D7E">
        <w:rPr>
          <w:rFonts w:ascii="Tahoma" w:hAnsi="Tahoma" w:cs="Tahoma"/>
          <w:sz w:val="24"/>
          <w:szCs w:val="24"/>
        </w:rPr>
        <w:t>Holofernes</w:t>
      </w:r>
      <w:proofErr w:type="spellEnd"/>
      <w:r w:rsidRPr="00477D7E">
        <w:rPr>
          <w:rFonts w:ascii="Tahoma" w:hAnsi="Tahoma" w:cs="Tahoma"/>
          <w:sz w:val="24"/>
          <w:szCs w:val="24"/>
        </w:rPr>
        <w:t xml:space="preserve">, asedia a una ciudad de Judea, </w:t>
      </w:r>
      <w:proofErr w:type="spellStart"/>
      <w:r w:rsidRPr="00477D7E">
        <w:rPr>
          <w:rFonts w:ascii="Tahoma" w:hAnsi="Tahoma" w:cs="Tahoma"/>
          <w:sz w:val="24"/>
          <w:szCs w:val="24"/>
        </w:rPr>
        <w:t>Betulia</w:t>
      </w:r>
      <w:proofErr w:type="spellEnd"/>
      <w:r w:rsidRPr="00477D7E">
        <w:rPr>
          <w:rFonts w:ascii="Tahoma" w:hAnsi="Tahoma" w:cs="Tahoma"/>
          <w:sz w:val="24"/>
          <w:szCs w:val="24"/>
        </w:rPr>
        <w:t>, cortando el suministro de agua y minando así la resistencia de la población.</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 xml:space="preserve">La situación se hace dramática, al punto que los habitantes de la ciudad se dirigen a los ancianos pidiendo que se rindan a los enemigos. Las suyas son palabras desesperadas: “Ya no hay nadie que pueda auxiliarnos, porque Dios nos ha puesto en manos de esa gente para que desfallezcamos de sed ante sus ojos y seamos totalmente destruidos”. Han llegado a decir esto, Dios nos ha vendido, y la desesperación de esa gente era grande. “Llámenlos ahora mismo y entreguen la ciudad como botín a </w:t>
      </w:r>
      <w:proofErr w:type="spellStart"/>
      <w:r w:rsidRPr="00477D7E">
        <w:rPr>
          <w:rFonts w:ascii="Tahoma" w:hAnsi="Tahoma" w:cs="Tahoma"/>
          <w:sz w:val="24"/>
          <w:szCs w:val="24"/>
        </w:rPr>
        <w:t>Holofernes</w:t>
      </w:r>
      <w:proofErr w:type="spellEnd"/>
      <w:r w:rsidRPr="00477D7E">
        <w:rPr>
          <w:rFonts w:ascii="Tahoma" w:hAnsi="Tahoma" w:cs="Tahoma"/>
          <w:sz w:val="24"/>
          <w:szCs w:val="24"/>
        </w:rPr>
        <w:t xml:space="preserve"> y a todo su ejército” (</w:t>
      </w:r>
      <w:proofErr w:type="spellStart"/>
      <w:r w:rsidRPr="00477D7E">
        <w:rPr>
          <w:rFonts w:ascii="Tahoma" w:hAnsi="Tahoma" w:cs="Tahoma"/>
          <w:i/>
          <w:iCs/>
          <w:sz w:val="24"/>
          <w:szCs w:val="24"/>
        </w:rPr>
        <w:t>Jdt</w:t>
      </w:r>
      <w:proofErr w:type="spellEnd"/>
      <w:r w:rsidRPr="00477D7E">
        <w:rPr>
          <w:rFonts w:ascii="Tahoma" w:hAnsi="Tahoma" w:cs="Tahoma"/>
          <w:i/>
          <w:iCs/>
          <w:sz w:val="24"/>
          <w:szCs w:val="24"/>
        </w:rPr>
        <w:t xml:space="preserve"> </w:t>
      </w:r>
      <w:r w:rsidRPr="00477D7E">
        <w:rPr>
          <w:rFonts w:ascii="Tahoma" w:hAnsi="Tahoma" w:cs="Tahoma"/>
          <w:sz w:val="24"/>
          <w:szCs w:val="24"/>
        </w:rPr>
        <w:t>7,25-26). El final parece casi ineluctable, la capacidad de fiarse de Dios ha desaparecido, la capacidad de fiarse de Dios ha desaparecido. Y cuántas veces nosotros llegamos a situaciones límite donde no sentimos ni siquiera la capacidad de tener confianza en el Señor, es una tentación fea. Y, paradójicamente, parece que, para huir de la muerte, no queda otra cosa que entregarse a las manos de quien mata. Pero ellos saben que estos soldados entrarán y saquearán la ciudad, tomarán a las mujeres como esclavas y después matarán a todos los demás. Esto es precisamente “el límite”.  </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 xml:space="preserve">Y delante de tanta desesperación, el jefe del pueblo trata de proponer un punto de esperanza: resistir aún cinco días, esperando la intervención salvífica de Dios. Pero es una esperanza débil, que le hace concluir: “Si transcurridos estos días, no nos llega ningún auxilio, entonces obraré como ustedes dicen” (7,31). Pobre hombre, no tenía salida. Cinco días vienen concedidos a Dios –y aquí está el pecado– cinco días vienen concedidos a Dios para intervenir; cinco días de espera, pero ya con la perspectiva del final. Conceden cinco días a Dios para salvarles, pero saben, no tienen confianza, esperan lo peor. En realidad, nadie más, entre el pueblo, es todavía capaz de esperar. Estaban desesperados. </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Es en esta situación que aparece en escena Judit. Viuda, mujer de gran belleza y sabiduría, ella habla al pueblo con el lenguaje de la fe, valiente, regaña a la cara al pueblo: “</w:t>
      </w:r>
      <w:proofErr w:type="gramStart"/>
      <w:r w:rsidRPr="00477D7E">
        <w:rPr>
          <w:rFonts w:ascii="Tahoma" w:hAnsi="Tahoma" w:cs="Tahoma"/>
          <w:sz w:val="24"/>
          <w:szCs w:val="24"/>
        </w:rPr>
        <w:t>¡</w:t>
      </w:r>
      <w:proofErr w:type="gramEnd"/>
      <w:r w:rsidRPr="00477D7E">
        <w:rPr>
          <w:rFonts w:ascii="Tahoma" w:hAnsi="Tahoma" w:cs="Tahoma"/>
          <w:sz w:val="24"/>
          <w:szCs w:val="24"/>
        </w:rPr>
        <w:t xml:space="preserve">Ahora ustedes ponen a prueba al Señor todopoderoso, […]. </w:t>
      </w:r>
      <w:r w:rsidRPr="00477D7E">
        <w:rPr>
          <w:rFonts w:ascii="Tahoma" w:hAnsi="Tahoma" w:cs="Tahoma"/>
          <w:sz w:val="24"/>
          <w:szCs w:val="24"/>
        </w:rPr>
        <w:lastRenderedPageBreak/>
        <w:t>No, hermanos; cuídense de provocar la ira del Señor, nuestro Dios. Porque si él no quiere venir a ayudarnos en el término de cinco días, tiene poder para protegernos cuando él quiera o para destruirnos ante nuestros enemigos. No exijan entonces garantías a los designios del Señor, nuestro Dios, porque Dios no cede a las amenazas como un hombre ni se le impone nada como a un mortal. Por lo tanto, invoquemos su ayuda, esperando pacientemente su salvación, y él nos escuchará si esa es su voluntad” (8,13.14- 15.17).</w:t>
      </w:r>
    </w:p>
    <w:p w:rsidR="00477D7E" w:rsidRPr="00477D7E" w:rsidRDefault="00477D7E" w:rsidP="00477D7E">
      <w:pPr>
        <w:pStyle w:val="Sinespaciado"/>
        <w:jc w:val="both"/>
        <w:rPr>
          <w:rFonts w:ascii="Tahoma" w:hAnsi="Tahoma" w:cs="Tahoma"/>
          <w:sz w:val="24"/>
          <w:szCs w:val="24"/>
        </w:rPr>
      </w:pPr>
    </w:p>
    <w:p w:rsidR="00477D7E" w:rsidRPr="00477D7E" w:rsidRDefault="00477D7E" w:rsidP="00477D7E">
      <w:pPr>
        <w:pStyle w:val="Sinespaciado"/>
        <w:jc w:val="both"/>
        <w:rPr>
          <w:rFonts w:ascii="Tahoma" w:hAnsi="Tahoma" w:cs="Tahoma"/>
          <w:sz w:val="24"/>
          <w:szCs w:val="24"/>
        </w:rPr>
      </w:pPr>
      <w:r w:rsidRPr="00477D7E">
        <w:rPr>
          <w:rFonts w:ascii="Tahoma" w:hAnsi="Tahoma" w:cs="Tahoma"/>
          <w:sz w:val="24"/>
          <w:szCs w:val="24"/>
        </w:rPr>
        <w:t>Es un lenguaje de la esperanza. Llamamos a las puertas del corazón de Dios, Él es Padre, Él puede salvarnos. ¡Esta mujer, viuda, corre el riesgo también de quedar mal delante de los otros! ¡Pero es valiente! ¡Va adelante! Y esto es algo mío, esta es una opinión mía: ¡las mujeres son más valientes que los hombres!</w:t>
      </w: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 xml:space="preserve">Con la fuerza de un profeta, Judit llama a los hombres de su pueblo para llevarles de nuevo a la confianza en Dios; con la mirada de un profeta, ella ve más allá del estrecho horizonte propuesto por los jefes y que el miedo hace todavía más limitado. Dios actuará realmente –ella afirma–, mientras la propuesta de los cinco días de espera es un modo para tentarlo y para escapar de su voluntad. El Señor es Dios de salvación, y ella lo cree, sea cual sea la forma que tome. Es salvación liberar de los enemigos y hacer vivir, pero, en sus planes impenetrables, puede ser salvación también entregar a la muerte. Mujer de fe, ella lo sabe. Después conocemos el final, como ha terminado la historia: Dios salva. </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 xml:space="preserve">Queridos hermanos y hermanas, no pongamos nunca condiciones a Dios y dejemos que la esperanza venza a nuestros temores. Fiarse de Dios quiere decir entrar en sus diseños sin pretender nada, también aceptando que su salvación y su ayuda lleguen a nosotros de forma diferente de nuestras expectativas. Nosotros pedimos al Señor vida, salud, afectos, felicidad; y es justo hacerlo, pero en la conciencia de que Dios sabe sacar vida incluso de la muerte, que se puede experimentar la paz también en la enfermedad, y que puede haber serenidad también en la soledad y felicidad también en el llanto. No somos nosotros los que podemos enseñar a Dios lo que debe hacer, es decir lo que necesitamos. Él lo sabe mejor que nosotros, y tenemos que fiarnos, porque sus caminos y sus pensamientos son muy diferentes a los nuestros. </w:t>
      </w:r>
    </w:p>
    <w:p w:rsidR="00477D7E" w:rsidRPr="00477D7E" w:rsidRDefault="00477D7E" w:rsidP="00477D7E">
      <w:pPr>
        <w:pStyle w:val="Sinespaciado"/>
        <w:jc w:val="both"/>
        <w:rPr>
          <w:rFonts w:ascii="Tahoma" w:hAnsi="Tahoma" w:cs="Tahoma"/>
          <w:sz w:val="24"/>
          <w:szCs w:val="24"/>
        </w:rPr>
      </w:pPr>
    </w:p>
    <w:p w:rsidR="00477D7E" w:rsidRDefault="00477D7E" w:rsidP="00477D7E">
      <w:pPr>
        <w:pStyle w:val="Sinespaciado"/>
        <w:jc w:val="both"/>
        <w:rPr>
          <w:rFonts w:ascii="Tahoma" w:hAnsi="Tahoma" w:cs="Tahoma"/>
          <w:sz w:val="24"/>
          <w:szCs w:val="24"/>
        </w:rPr>
      </w:pPr>
      <w:r w:rsidRPr="00477D7E">
        <w:rPr>
          <w:rFonts w:ascii="Tahoma" w:hAnsi="Tahoma" w:cs="Tahoma"/>
          <w:sz w:val="24"/>
          <w:szCs w:val="24"/>
        </w:rPr>
        <w:t>El camino que Judit nos indica es el de la confianza, de la espera en la paz, de la oración en la obediencia. Es el camino de la esperanza. Sin resignaciones fáciles, haciendo todo lo que está en nuestras posibilidades, pero siempre permaneciendo en el camino de la voluntad del Señor, porque  Judit –lo sabemos– ha rezado mucho, ha hablado mucho al pueblo y después, valiente, se ha ido, ha buscado el modo de acercarse al jefe del ejército y ha conseguido cortarle la ca</w:t>
      </w:r>
      <w:r w:rsidR="008C20BE">
        <w:rPr>
          <w:rFonts w:ascii="Tahoma" w:hAnsi="Tahoma" w:cs="Tahoma"/>
          <w:sz w:val="24"/>
          <w:szCs w:val="24"/>
        </w:rPr>
        <w:t xml:space="preserve">beza, </w:t>
      </w:r>
      <w:r w:rsidRPr="00477D7E">
        <w:rPr>
          <w:rFonts w:ascii="Tahoma" w:hAnsi="Tahoma" w:cs="Tahoma"/>
          <w:sz w:val="24"/>
          <w:szCs w:val="24"/>
        </w:rPr>
        <w:t xml:space="preserve">a degollarlo. Es valiente en la fe y en las obras. El Señor busca siempre. Judit, de hecho, tiene su plan, lo realiza con éxito y lleva al pueblo a la victoria, pero siempre en la actitud de fe </w:t>
      </w:r>
      <w:r w:rsidR="00D37BC3">
        <w:rPr>
          <w:rFonts w:ascii="Tahoma" w:hAnsi="Tahoma" w:cs="Tahoma"/>
          <w:sz w:val="24"/>
          <w:szCs w:val="24"/>
        </w:rPr>
        <w:t>de quien acepta todo de la mano</w:t>
      </w:r>
      <w:r w:rsidRPr="00477D7E">
        <w:rPr>
          <w:rFonts w:ascii="Tahoma" w:hAnsi="Tahoma" w:cs="Tahoma"/>
          <w:sz w:val="24"/>
          <w:szCs w:val="24"/>
        </w:rPr>
        <w:t xml:space="preserve"> de Dios, segura de su bondad. Así, una mujer llena de fe y de valentía da de nuevo fuerza a su pueblo en peligro mortal y lo conduce en los caminos de la esperanza, indicándole también a nosotros. Y nosotros, si hacemos un poco de memoria, cuántas veces hemos escuchado palabras sabias, valientes, de </w:t>
      </w:r>
      <w:r w:rsidRPr="00477D7E">
        <w:rPr>
          <w:rFonts w:ascii="Tahoma" w:hAnsi="Tahoma" w:cs="Tahoma"/>
          <w:sz w:val="24"/>
          <w:szCs w:val="24"/>
        </w:rPr>
        <w:lastRenderedPageBreak/>
        <w:t xml:space="preserve">personas humildes, de mujeres humildes que uno piensa que  –sin despreciarlas– son ignorantes… ¡Pero son palabras de la sabiduría de Dios, eh! Las palabras de las abuelas. Cuántas veces las abuelas saben decir la palabra justa, la palabra de esperanza, porque tienen la experiencia de la vida, han sufrido mucho, se han encomendado a Dios y el Señor da este don de darnos el consejo de esperanza. </w:t>
      </w:r>
    </w:p>
    <w:p w:rsidR="00477D7E" w:rsidRPr="00477D7E" w:rsidRDefault="00477D7E" w:rsidP="00477D7E">
      <w:pPr>
        <w:pStyle w:val="Sinespaciado"/>
        <w:jc w:val="both"/>
        <w:rPr>
          <w:rFonts w:ascii="Tahoma" w:hAnsi="Tahoma" w:cs="Tahoma"/>
          <w:sz w:val="24"/>
          <w:szCs w:val="24"/>
        </w:rPr>
      </w:pPr>
    </w:p>
    <w:p w:rsidR="00477D7E" w:rsidRPr="00477D7E" w:rsidRDefault="00477D7E" w:rsidP="00477D7E">
      <w:pPr>
        <w:pStyle w:val="Sinespaciado"/>
        <w:jc w:val="both"/>
        <w:rPr>
          <w:rFonts w:ascii="Tahoma" w:hAnsi="Tahoma" w:cs="Tahoma"/>
          <w:sz w:val="24"/>
          <w:szCs w:val="24"/>
        </w:rPr>
      </w:pPr>
      <w:r w:rsidRPr="00477D7E">
        <w:rPr>
          <w:rFonts w:ascii="Tahoma" w:hAnsi="Tahoma" w:cs="Tahoma"/>
          <w:sz w:val="24"/>
          <w:szCs w:val="24"/>
        </w:rPr>
        <w:t>Y, yendo por esos caminos, será alegría y luz pascual encomendarse al Señor con las palabras de Jesús: “Padre, si quieres, si tú quieres, aleja de mí este cáliz. Pero que no se haga mi voluntad, sino la tuya” (</w:t>
      </w:r>
      <w:proofErr w:type="spellStart"/>
      <w:r w:rsidRPr="00477D7E">
        <w:rPr>
          <w:rFonts w:ascii="Tahoma" w:hAnsi="Tahoma" w:cs="Tahoma"/>
          <w:i/>
          <w:iCs/>
          <w:sz w:val="24"/>
          <w:szCs w:val="24"/>
        </w:rPr>
        <w:t>Lc</w:t>
      </w:r>
      <w:proofErr w:type="spellEnd"/>
      <w:r w:rsidRPr="00477D7E">
        <w:rPr>
          <w:rFonts w:ascii="Tahoma" w:hAnsi="Tahoma" w:cs="Tahoma"/>
          <w:sz w:val="24"/>
          <w:szCs w:val="24"/>
        </w:rPr>
        <w:t xml:space="preserve"> 22,42). Y esta es la oración de la sabiduría, de la confianza y de la esperanza.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D7E"/>
    <w:rsid w:val="00254130"/>
    <w:rsid w:val="00477D7E"/>
    <w:rsid w:val="00716D40"/>
    <w:rsid w:val="008C20BE"/>
    <w:rsid w:val="00A35466"/>
    <w:rsid w:val="00B374A7"/>
    <w:rsid w:val="00D37BC3"/>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7D7E"/>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77D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5723601">
      <w:bodyDiv w:val="1"/>
      <w:marLeft w:val="0"/>
      <w:marRight w:val="0"/>
      <w:marTop w:val="0"/>
      <w:marBottom w:val="0"/>
      <w:divBdr>
        <w:top w:val="none" w:sz="0" w:space="0" w:color="auto"/>
        <w:left w:val="none" w:sz="0" w:space="0" w:color="auto"/>
        <w:bottom w:val="none" w:sz="0" w:space="0" w:color="auto"/>
        <w:right w:val="none" w:sz="0" w:space="0" w:color="auto"/>
      </w:divBdr>
      <w:divsChild>
        <w:div w:id="1695501957">
          <w:marLeft w:val="0"/>
          <w:marRight w:val="0"/>
          <w:marTop w:val="0"/>
          <w:marBottom w:val="0"/>
          <w:divBdr>
            <w:top w:val="none" w:sz="0" w:space="0" w:color="auto"/>
            <w:left w:val="none" w:sz="0" w:space="0" w:color="auto"/>
            <w:bottom w:val="none" w:sz="0" w:space="0" w:color="auto"/>
            <w:right w:val="none" w:sz="0" w:space="0" w:color="auto"/>
          </w:divBdr>
          <w:divsChild>
            <w:div w:id="1338121354">
              <w:marLeft w:val="0"/>
              <w:marRight w:val="0"/>
              <w:marTop w:val="0"/>
              <w:marBottom w:val="0"/>
              <w:divBdr>
                <w:top w:val="none" w:sz="0" w:space="0" w:color="auto"/>
                <w:left w:val="none" w:sz="0" w:space="0" w:color="auto"/>
                <w:bottom w:val="none" w:sz="0" w:space="0" w:color="auto"/>
                <w:right w:val="none" w:sz="0" w:space="0" w:color="auto"/>
              </w:divBdr>
              <w:divsChild>
                <w:div w:id="1787040735">
                  <w:marLeft w:val="0"/>
                  <w:marRight w:val="0"/>
                  <w:marTop w:val="0"/>
                  <w:marBottom w:val="0"/>
                  <w:divBdr>
                    <w:top w:val="none" w:sz="0" w:space="0" w:color="auto"/>
                    <w:left w:val="none" w:sz="0" w:space="0" w:color="auto"/>
                    <w:bottom w:val="none" w:sz="0" w:space="0" w:color="auto"/>
                    <w:right w:val="none" w:sz="0" w:space="0" w:color="auto"/>
                  </w:divBdr>
                  <w:divsChild>
                    <w:div w:id="468937391">
                      <w:marLeft w:val="0"/>
                      <w:marRight w:val="0"/>
                      <w:marTop w:val="0"/>
                      <w:marBottom w:val="0"/>
                      <w:divBdr>
                        <w:top w:val="none" w:sz="0" w:space="0" w:color="auto"/>
                        <w:left w:val="none" w:sz="0" w:space="0" w:color="auto"/>
                        <w:bottom w:val="none" w:sz="0" w:space="0" w:color="auto"/>
                        <w:right w:val="none" w:sz="0" w:space="0" w:color="auto"/>
                      </w:divBdr>
                      <w:divsChild>
                        <w:div w:id="1825849886">
                          <w:marLeft w:val="0"/>
                          <w:marRight w:val="0"/>
                          <w:marTop w:val="0"/>
                          <w:marBottom w:val="0"/>
                          <w:divBdr>
                            <w:top w:val="none" w:sz="0" w:space="0" w:color="auto"/>
                            <w:left w:val="none" w:sz="0" w:space="0" w:color="auto"/>
                            <w:bottom w:val="none" w:sz="0" w:space="0" w:color="auto"/>
                            <w:right w:val="none" w:sz="0" w:space="0" w:color="auto"/>
                          </w:divBdr>
                          <w:divsChild>
                            <w:div w:id="1460025741">
                              <w:marLeft w:val="0"/>
                              <w:marRight w:val="0"/>
                              <w:marTop w:val="0"/>
                              <w:marBottom w:val="0"/>
                              <w:divBdr>
                                <w:top w:val="none" w:sz="0" w:space="0" w:color="auto"/>
                                <w:left w:val="none" w:sz="0" w:space="0" w:color="auto"/>
                                <w:bottom w:val="none" w:sz="0" w:space="0" w:color="auto"/>
                                <w:right w:val="none" w:sz="0" w:space="0" w:color="auto"/>
                              </w:divBdr>
                              <w:divsChild>
                                <w:div w:id="1596399464">
                                  <w:marLeft w:val="0"/>
                                  <w:marRight w:val="0"/>
                                  <w:marTop w:val="0"/>
                                  <w:marBottom w:val="0"/>
                                  <w:divBdr>
                                    <w:top w:val="none" w:sz="0" w:space="0" w:color="auto"/>
                                    <w:left w:val="none" w:sz="0" w:space="0" w:color="auto"/>
                                    <w:bottom w:val="none" w:sz="0" w:space="0" w:color="auto"/>
                                    <w:right w:val="none" w:sz="0" w:space="0" w:color="auto"/>
                                  </w:divBdr>
                                  <w:divsChild>
                                    <w:div w:id="4364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2017-01-26T08:32:00Z</dcterms:created>
  <dcterms:modified xsi:type="dcterms:W3CDTF">2017-01-26T08:55:00Z</dcterms:modified>
</cp:coreProperties>
</file>