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13" w:rsidRDefault="00DD0013" w:rsidP="00DD0013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PAPA FRANCISCO</w:t>
      </w:r>
    </w:p>
    <w:p w:rsidR="00DD0013" w:rsidRDefault="00DD0013" w:rsidP="00DD0013">
      <w:pPr>
        <w:pStyle w:val="Sinespaciado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/>
          <w:iCs/>
          <w:sz w:val="24"/>
          <w:szCs w:val="24"/>
        </w:rPr>
        <w:br/>
      </w:r>
      <w:r>
        <w:rPr>
          <w:rFonts w:ascii="Tahoma" w:hAnsi="Tahoma" w:cs="Tahoma"/>
          <w:b/>
          <w:iCs/>
          <w:sz w:val="24"/>
          <w:szCs w:val="24"/>
        </w:rPr>
        <w:t>Miércoles 15 de marzo de 2017</w:t>
      </w:r>
    </w:p>
    <w:p w:rsid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DD0013">
        <w:rPr>
          <w:rFonts w:ascii="Tahoma" w:hAnsi="Tahoma" w:cs="Tahoma"/>
          <w:sz w:val="24"/>
          <w:szCs w:val="24"/>
        </w:rPr>
        <w:t>“Queridos hermanos y hermanas, ¡buenos días!</w:t>
      </w:r>
    </w:p>
    <w:p w:rsidR="00DD0013" w:rsidRP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DD0013">
        <w:rPr>
          <w:rFonts w:ascii="Tahoma" w:hAnsi="Tahoma" w:cs="Tahoma"/>
          <w:sz w:val="24"/>
          <w:szCs w:val="24"/>
        </w:rPr>
        <w:t>Como bien sabemos, el gran mandamiento que nos ha dejado el Señor Jesús es aquel de amar: amar a Dios con todo el corazón, con toda el alma y con toda la mente y amar al prójimo como a nosotros mismos (Cfr. Mt 22,37-39). Es decir, estamos llamados al amor, a la caridad y esta es nuestra vocación más alta, nuestra vocación por excelencia; y a esa está relacionada también la alegría de la esperanza cristiana. Quien ama tiene la alegría de la esperanza, de llegar a encontrar el gran amor que es el Señor.</w:t>
      </w:r>
    </w:p>
    <w:p w:rsidR="00DD0013" w:rsidRP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DD0013">
        <w:rPr>
          <w:rFonts w:ascii="Tahoma" w:hAnsi="Tahoma" w:cs="Tahoma"/>
          <w:sz w:val="24"/>
          <w:szCs w:val="24"/>
        </w:rPr>
        <w:t xml:space="preserve">El apóstol Pablo, en el pasaje de la Carta a los </w:t>
      </w:r>
      <w:proofErr w:type="gramStart"/>
      <w:r w:rsidRPr="00DD0013">
        <w:rPr>
          <w:rFonts w:ascii="Tahoma" w:hAnsi="Tahoma" w:cs="Tahoma"/>
          <w:sz w:val="24"/>
          <w:szCs w:val="24"/>
        </w:rPr>
        <w:t>Romanos</w:t>
      </w:r>
      <w:proofErr w:type="gramEnd"/>
      <w:r w:rsidRPr="00DD0013">
        <w:rPr>
          <w:rFonts w:ascii="Tahoma" w:hAnsi="Tahoma" w:cs="Tahoma"/>
          <w:sz w:val="24"/>
          <w:szCs w:val="24"/>
        </w:rPr>
        <w:t xml:space="preserve"> que hemos apenas escuchado, nos pone en guardia: existe el riesgo que nuestra caridad sea hipócrita, que nuestro amor sea hipócrita. Entonces nos debemos preguntar: ¿Cuándo sucede esto, esta hipocresía? Y ¿Cómo podemos estar seguros de que nuestro amor sea sincero, que nuestra caridad sea auténtica? ¿De no aparentar de hacer caridad o que nuestro amor no sea una telenovela? Amor sincero, fuerte.</w:t>
      </w:r>
    </w:p>
    <w:p w:rsidR="00DD0013" w:rsidRP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DD0013">
        <w:rPr>
          <w:rFonts w:ascii="Tahoma" w:hAnsi="Tahoma" w:cs="Tahoma"/>
          <w:sz w:val="24"/>
          <w:szCs w:val="24"/>
        </w:rPr>
        <w:t>La hipocresía puede introducirse por todas partes, también en nuestro modo de amar. Esto se verifica cuando nuestro amor es un amor interesado, motivado por intereses personales; y cuantos amores interesados existen… cuando los servicios caritativos en los cuales parece que nos donamos son realizados para mostrarnos a nosotros mismos o para sentirnos satisfechos: “pero, qué bueno que soy”, ¿no?: esto es hipocresía; o aún más, cuando buscamos cosas que tienen “visibilidad” para hacer alarde de nuestra inteligencia o de nuestras capacidades.</w:t>
      </w:r>
    </w:p>
    <w:p w:rsidR="00DD0013" w:rsidRP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DD0013">
        <w:rPr>
          <w:rFonts w:ascii="Tahoma" w:hAnsi="Tahoma" w:cs="Tahoma"/>
          <w:sz w:val="24"/>
          <w:szCs w:val="24"/>
        </w:rPr>
        <w:t>Detrás de todo esto existe una idea falsa, engañosa, la de decir que si amamos es porque nosotros somos buenos; como si la caridad fuera una creación del hombre, un producto de nuestro corazón. La caridad, en cambio, es sobre todo una gracia, un regalo; poder amar es un don de Dios, y debemos pedirlo. Y Él lo da gustoso, si nosotros se lo pedimos.</w:t>
      </w:r>
    </w:p>
    <w:p w:rsidR="00DD0013" w:rsidRP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DD0013">
        <w:rPr>
          <w:rFonts w:ascii="Tahoma" w:hAnsi="Tahoma" w:cs="Tahoma"/>
          <w:sz w:val="24"/>
          <w:szCs w:val="24"/>
        </w:rPr>
        <w:t>La caridad es una gracia: no consiste en el hacer ver lo que nosotros somos, sino en aquello que el Señor nos dona y que nosotros libremente acogemos; y no se puede expresar en el encuentro con los demás si antes no es generada en el encuentro con el rostro humilde y misericordioso de Jesús.</w:t>
      </w:r>
    </w:p>
    <w:p w:rsidR="00DD0013" w:rsidRP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DD0013">
        <w:rPr>
          <w:rFonts w:ascii="Tahoma" w:hAnsi="Tahoma" w:cs="Tahoma"/>
          <w:sz w:val="24"/>
          <w:szCs w:val="24"/>
        </w:rPr>
        <w:t xml:space="preserve">Pablo nos invita a reconocer que somos pecadores, y que también nuestro modo de amar está marcado por el pecado. Al mismo tiempo, pero, se hace mensajero de un anuncio nuevo, un anuncio de esperanza: el Señor abre ante nosotros una vía de liberación, una vía de salvación. Es la posibilidad de vivir </w:t>
      </w:r>
      <w:r w:rsidRPr="00DD0013">
        <w:rPr>
          <w:rFonts w:ascii="Tahoma" w:hAnsi="Tahoma" w:cs="Tahoma"/>
          <w:sz w:val="24"/>
          <w:szCs w:val="24"/>
        </w:rPr>
        <w:lastRenderedPageBreak/>
        <w:t>también nosotros el gran mandamiento del amor, de convertirnos en instrumentos de la caridad de Dios.</w:t>
      </w:r>
    </w:p>
    <w:p w:rsidR="00DD0013" w:rsidRP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DD0013">
        <w:rPr>
          <w:rFonts w:ascii="Tahoma" w:hAnsi="Tahoma" w:cs="Tahoma"/>
          <w:sz w:val="24"/>
          <w:szCs w:val="24"/>
        </w:rPr>
        <w:t>Y esto sucede cuando nos dejamos sanar y renovar el corazón por Cristo resucitado. El Señor resucitado que vive entre nosotros, que vive con nosotros es capaz de sanar nuestro corazón: lo hace, si nosotros lo pedimos. Es Él quien nos permite, a pesar de nuestra pequeñez y pobreza, experimentar la compasión del Padre y celebrar las maravillas de su amor.</w:t>
      </w:r>
    </w:p>
    <w:p w:rsidR="00DD0013" w:rsidRP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DD0013">
        <w:rPr>
          <w:rFonts w:ascii="Tahoma" w:hAnsi="Tahoma" w:cs="Tahoma"/>
          <w:sz w:val="24"/>
          <w:szCs w:val="24"/>
        </w:rPr>
        <w:t>Y entonces se entiende que todo aquello que podemos vivir y hacer por los hermanos no es otra cosa que la respuesta a lo que Dios ha hecho y continúa a hacer por nosotros.</w:t>
      </w:r>
    </w:p>
    <w:p w:rsidR="00DD0013" w:rsidRP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DD0013">
        <w:rPr>
          <w:rFonts w:ascii="Tahoma" w:hAnsi="Tahoma" w:cs="Tahoma"/>
          <w:sz w:val="24"/>
          <w:szCs w:val="24"/>
        </w:rPr>
        <w:t>Es más, es Dios mismo que, habitando en nuestro corazón y en nuestra vida, continúa a hacerse cercano y a servir a todos aquellos que encontramos cada día en nuestro camino, empezando por los últimos y los más necesitados en los cuales Él en primer lugar se reconoce.</w:t>
      </w:r>
    </w:p>
    <w:p w:rsidR="00DD0013" w:rsidRP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DD0013">
        <w:rPr>
          <w:rFonts w:ascii="Tahoma" w:hAnsi="Tahoma" w:cs="Tahoma"/>
          <w:sz w:val="24"/>
          <w:szCs w:val="24"/>
        </w:rPr>
        <w:t>Entonces el Apóstol Pablo con estas palabras no quiere reprocharnos, sino mejor dicho animarnos y reavivar en nosotros la esperanza. De hecho, todos tenemos la experiencia de no vivir a plenitud o como deberíamos el mandamiento del amor. Pero también esta es una gracia, porque nos hace comprender que por nosotros mismos no somos capaces de amar verdaderamente: tenemos necesidad de que el Señor renueve continuamente este don en nuestro corazón, a través de la experiencia de su infinita misericordia.</w:t>
      </w:r>
    </w:p>
    <w:p w:rsidR="00DD0013" w:rsidRP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DD0013">
        <w:rPr>
          <w:rFonts w:ascii="Tahoma" w:hAnsi="Tahoma" w:cs="Tahoma"/>
          <w:sz w:val="24"/>
          <w:szCs w:val="24"/>
        </w:rPr>
        <w:t>Entonces sí volveremos a apreciar las cosas pequeñas, las cosas sencillas, ordinarias; volveremos a apreciar todas estas cosas pequeñas de todos los días y seremos capaces de amar a los demás como los ama Dios, queriendo su bien, es decir, que sean santos, amigos de Dios; y estaremos contentos por la posibilidad de hacernos cercanos a quien es pobre y humilde, como Jesús hace con cada uno de nosotros cuando nos alejamos de Él, de inclinarnos a los pies de los hermanos, como Él, Buen Samaritano, hace con cada uno de nosotros, con su compasión y su perdón.</w:t>
      </w:r>
    </w:p>
    <w:p w:rsidR="00DD0013" w:rsidRP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DD0013" w:rsidRPr="00DD0013" w:rsidRDefault="00DD0013" w:rsidP="00DD0013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DD0013">
        <w:rPr>
          <w:rFonts w:ascii="Tahoma" w:hAnsi="Tahoma" w:cs="Tahoma"/>
          <w:sz w:val="24"/>
          <w:szCs w:val="24"/>
        </w:rPr>
        <w:t>Queridos hermanos, lo que el Apóstol Pablo nos ha recordado es el secreto para estar –cito sus palabras– es el secreto para estar “alegres en la esperanza” (</w:t>
      </w:r>
      <w:proofErr w:type="spellStart"/>
      <w:r w:rsidRPr="00DD0013">
        <w:rPr>
          <w:rFonts w:ascii="Tahoma" w:hAnsi="Tahoma" w:cs="Tahoma"/>
          <w:sz w:val="24"/>
          <w:szCs w:val="24"/>
        </w:rPr>
        <w:t>Rom</w:t>
      </w:r>
      <w:proofErr w:type="spellEnd"/>
      <w:r w:rsidRPr="00DD0013">
        <w:rPr>
          <w:rFonts w:ascii="Tahoma" w:hAnsi="Tahoma" w:cs="Tahoma"/>
          <w:sz w:val="24"/>
          <w:szCs w:val="24"/>
        </w:rPr>
        <w:t xml:space="preserve"> 12,12): alegres en la esperanza. La alegría de la esperanza, para que sepamos que en toda circunstancia, incluso en las más adversa, y también a través de nuestros fracasos, el amor de Dios no disminuye. Y entonces, con el corazón visitado y habitado por su gracia y por su fidelidad, vivamos en la gozosa esperanza de intercambiar con los hermanos, en lo poco que podamos, lo mucho que recibimos cada día de Él. Gracias”.</w:t>
      </w:r>
    </w:p>
    <w:p w:rsidR="00E05DD7" w:rsidRDefault="00E05DD7"/>
    <w:sectPr w:rsidR="00E05DD7" w:rsidSect="00E05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013"/>
    <w:rsid w:val="00254130"/>
    <w:rsid w:val="005C3275"/>
    <w:rsid w:val="00B374A7"/>
    <w:rsid w:val="00DD0013"/>
    <w:rsid w:val="00E05DD7"/>
    <w:rsid w:val="00F3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01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D00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2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Kuehne + Nagel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expedicioneskn.iveco</dc:creator>
  <cp:lastModifiedBy>expedicioneskn.iveco</cp:lastModifiedBy>
  <cp:revision>1</cp:revision>
  <dcterms:created xsi:type="dcterms:W3CDTF">2017-03-15T19:48:00Z</dcterms:created>
  <dcterms:modified xsi:type="dcterms:W3CDTF">2017-03-15T20:01:00Z</dcterms:modified>
</cp:coreProperties>
</file>